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D4" w:rsidRPr="0070606A" w:rsidRDefault="002C50D4" w:rsidP="002C50D4">
      <w:pPr>
        <w:spacing w:after="200" w:line="480" w:lineRule="auto"/>
        <w:jc w:val="center"/>
        <w:rPr>
          <w:rFonts w:ascii="Times New Roman" w:eastAsia="Calibri" w:hAnsi="Times New Roman" w:cs="Times New Roman"/>
          <w:sz w:val="24"/>
          <w:lang w:val="en-US"/>
        </w:rPr>
      </w:pPr>
      <w:bookmarkStart w:id="0" w:name="_Toc14084907"/>
      <w:r w:rsidRPr="0070606A">
        <w:rPr>
          <w:rFonts w:ascii="Times New Roman" w:eastAsia="Calibri" w:hAnsi="Times New Roman" w:cs="Times New Roman"/>
          <w:sz w:val="24"/>
          <w:lang w:val="en-US"/>
        </w:rPr>
        <w:t>ABSTRAK</w:t>
      </w:r>
      <w:bookmarkEnd w:id="0"/>
    </w:p>
    <w:p w:rsidR="002C50D4" w:rsidRPr="0070606A" w:rsidRDefault="002C50D4" w:rsidP="002C50D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70606A">
        <w:rPr>
          <w:rFonts w:ascii="Times New Roman" w:eastAsia="Calibri" w:hAnsi="Times New Roman" w:cs="Times New Roman"/>
          <w:b/>
          <w:sz w:val="24"/>
          <w:szCs w:val="24"/>
          <w:lang w:val="en-US"/>
        </w:rPr>
        <w:t>Siti</w:t>
      </w:r>
      <w:proofErr w:type="spellEnd"/>
      <w:r w:rsidRPr="0070606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0606A">
        <w:rPr>
          <w:rFonts w:ascii="Times New Roman" w:eastAsia="Calibri" w:hAnsi="Times New Roman" w:cs="Times New Roman"/>
          <w:b/>
          <w:sz w:val="24"/>
          <w:szCs w:val="24"/>
          <w:lang w:val="en-US"/>
        </w:rPr>
        <w:t>Mutoharoh</w:t>
      </w:r>
      <w:proofErr w:type="spellEnd"/>
      <w:r w:rsidRPr="0070606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7060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2019 </w:t>
      </w:r>
      <w:proofErr w:type="gramStart"/>
      <w:r w:rsidRPr="007060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“ </w:t>
      </w:r>
      <w:proofErr w:type="spellStart"/>
      <w:r w:rsidRPr="0070606A">
        <w:rPr>
          <w:rFonts w:ascii="Times New Roman" w:eastAsia="Calibri" w:hAnsi="Times New Roman" w:cs="Times New Roman"/>
          <w:sz w:val="24"/>
          <w:szCs w:val="24"/>
          <w:lang w:val="en-US"/>
        </w:rPr>
        <w:t>pengaruh</w:t>
      </w:r>
      <w:proofErr w:type="spellEnd"/>
      <w:proofErr w:type="gramEnd"/>
      <w:r w:rsidRPr="007060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06A">
        <w:rPr>
          <w:rFonts w:ascii="Times New Roman" w:eastAsia="Calibri" w:hAnsi="Times New Roman" w:cs="Times New Roman"/>
          <w:sz w:val="24"/>
          <w:szCs w:val="24"/>
          <w:lang w:val="en-US"/>
        </w:rPr>
        <w:t>budaya</w:t>
      </w:r>
      <w:proofErr w:type="spellEnd"/>
      <w:r w:rsidRPr="007060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06A">
        <w:rPr>
          <w:rFonts w:ascii="Times New Roman" w:eastAsia="Calibri" w:hAnsi="Times New Roman" w:cs="Times New Roman"/>
          <w:sz w:val="24"/>
          <w:szCs w:val="24"/>
          <w:lang w:val="en-US"/>
        </w:rPr>
        <w:t>organisasi</w:t>
      </w:r>
      <w:proofErr w:type="spellEnd"/>
      <w:r w:rsidRPr="007060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06A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7060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06A">
        <w:rPr>
          <w:rFonts w:ascii="Times New Roman" w:eastAsia="Calibri" w:hAnsi="Times New Roman" w:cs="Times New Roman"/>
          <w:sz w:val="24"/>
          <w:szCs w:val="24"/>
          <w:lang w:val="en-US"/>
        </w:rPr>
        <w:t>motivasi</w:t>
      </w:r>
      <w:proofErr w:type="spellEnd"/>
      <w:r w:rsidRPr="007060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06A">
        <w:rPr>
          <w:rFonts w:ascii="Times New Roman" w:eastAsia="Calibri" w:hAnsi="Times New Roman" w:cs="Times New Roman"/>
          <w:sz w:val="24"/>
          <w:szCs w:val="24"/>
          <w:lang w:val="en-US"/>
        </w:rPr>
        <w:t>terhadap</w:t>
      </w:r>
      <w:proofErr w:type="spellEnd"/>
      <w:r w:rsidRPr="007060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06A">
        <w:rPr>
          <w:rFonts w:ascii="Times New Roman" w:eastAsia="Calibri" w:hAnsi="Times New Roman" w:cs="Times New Roman"/>
          <w:sz w:val="24"/>
          <w:szCs w:val="24"/>
          <w:lang w:val="en-US"/>
        </w:rPr>
        <w:t>kinerja</w:t>
      </w:r>
      <w:proofErr w:type="spellEnd"/>
      <w:r w:rsidRPr="007060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06A">
        <w:rPr>
          <w:rFonts w:ascii="Times New Roman" w:eastAsia="Calibri" w:hAnsi="Times New Roman" w:cs="Times New Roman"/>
          <w:sz w:val="24"/>
          <w:szCs w:val="24"/>
          <w:lang w:val="en-US"/>
        </w:rPr>
        <w:t>karyawan</w:t>
      </w:r>
      <w:proofErr w:type="spellEnd"/>
      <w:r w:rsidRPr="007060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Pt. </w:t>
      </w:r>
      <w:proofErr w:type="spellStart"/>
      <w:r w:rsidRPr="0070606A">
        <w:rPr>
          <w:rFonts w:ascii="Times New Roman" w:eastAsia="Calibri" w:hAnsi="Times New Roman" w:cs="Times New Roman"/>
          <w:sz w:val="24"/>
          <w:szCs w:val="24"/>
          <w:lang w:val="en-US"/>
        </w:rPr>
        <w:t>Widya</w:t>
      </w:r>
      <w:proofErr w:type="spellEnd"/>
      <w:r w:rsidRPr="007060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06A">
        <w:rPr>
          <w:rFonts w:ascii="Times New Roman" w:eastAsia="Calibri" w:hAnsi="Times New Roman" w:cs="Times New Roman"/>
          <w:sz w:val="24"/>
          <w:szCs w:val="24"/>
          <w:lang w:val="en-US"/>
        </w:rPr>
        <w:t>Cipta</w:t>
      </w:r>
      <w:proofErr w:type="spellEnd"/>
      <w:r w:rsidRPr="007060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06A">
        <w:rPr>
          <w:rFonts w:ascii="Times New Roman" w:eastAsia="Calibri" w:hAnsi="Times New Roman" w:cs="Times New Roman"/>
          <w:sz w:val="24"/>
          <w:szCs w:val="24"/>
          <w:lang w:val="en-US"/>
        </w:rPr>
        <w:t>Teknik</w:t>
      </w:r>
      <w:proofErr w:type="spellEnd"/>
      <w:r w:rsidRPr="007060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Surabaya.</w:t>
      </w:r>
    </w:p>
    <w:p w:rsidR="002C50D4" w:rsidRPr="0070606A" w:rsidRDefault="002C50D4" w:rsidP="002C50D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70606A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Pr="007060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06A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7060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06A">
        <w:rPr>
          <w:rFonts w:ascii="Times New Roman" w:eastAsia="Calibri" w:hAnsi="Times New Roman" w:cs="Times New Roman"/>
          <w:sz w:val="24"/>
          <w:szCs w:val="24"/>
          <w:lang w:val="en-US"/>
        </w:rPr>
        <w:t>bertujuan</w:t>
      </w:r>
      <w:proofErr w:type="spellEnd"/>
      <w:r w:rsidRPr="007060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06A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7060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06A">
        <w:rPr>
          <w:rFonts w:ascii="Times New Roman" w:eastAsia="Calibri" w:hAnsi="Times New Roman" w:cs="Times New Roman"/>
          <w:sz w:val="24"/>
          <w:szCs w:val="24"/>
          <w:lang w:val="en-US"/>
        </w:rPr>
        <w:t>mengetahui</w:t>
      </w:r>
      <w:proofErr w:type="spellEnd"/>
      <w:r w:rsidRPr="007060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06A">
        <w:rPr>
          <w:rFonts w:ascii="Times New Roman" w:eastAsia="Calibri" w:hAnsi="Times New Roman" w:cs="Times New Roman"/>
          <w:sz w:val="24"/>
          <w:szCs w:val="24"/>
          <w:lang w:val="en-US"/>
        </w:rPr>
        <w:t>budaya</w:t>
      </w:r>
      <w:proofErr w:type="spellEnd"/>
      <w:r w:rsidRPr="007060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06A">
        <w:rPr>
          <w:rFonts w:ascii="Times New Roman" w:eastAsia="Calibri" w:hAnsi="Times New Roman" w:cs="Times New Roman"/>
          <w:sz w:val="24"/>
          <w:szCs w:val="24"/>
          <w:lang w:val="en-US"/>
        </w:rPr>
        <w:t>organisasi</w:t>
      </w:r>
      <w:proofErr w:type="spellEnd"/>
      <w:r w:rsidRPr="007060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06A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7060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06A">
        <w:rPr>
          <w:rFonts w:ascii="Times New Roman" w:eastAsia="Calibri" w:hAnsi="Times New Roman" w:cs="Times New Roman"/>
          <w:sz w:val="24"/>
          <w:szCs w:val="24"/>
          <w:lang w:val="en-US"/>
        </w:rPr>
        <w:t>motivasi</w:t>
      </w:r>
      <w:proofErr w:type="spellEnd"/>
      <w:r w:rsidRPr="007060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06A">
        <w:rPr>
          <w:rFonts w:ascii="Times New Roman" w:eastAsia="Calibri" w:hAnsi="Times New Roman" w:cs="Times New Roman"/>
          <w:sz w:val="24"/>
          <w:szCs w:val="24"/>
          <w:lang w:val="en-US"/>
        </w:rPr>
        <w:t>terhadap</w:t>
      </w:r>
      <w:proofErr w:type="spellEnd"/>
      <w:r w:rsidRPr="007060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06A">
        <w:rPr>
          <w:rFonts w:ascii="Times New Roman" w:eastAsia="Calibri" w:hAnsi="Times New Roman" w:cs="Times New Roman"/>
          <w:sz w:val="24"/>
          <w:szCs w:val="24"/>
          <w:lang w:val="en-US"/>
        </w:rPr>
        <w:t>kinerja</w:t>
      </w:r>
      <w:proofErr w:type="spellEnd"/>
      <w:r w:rsidRPr="007060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06A">
        <w:rPr>
          <w:rFonts w:ascii="Times New Roman" w:eastAsia="Calibri" w:hAnsi="Times New Roman" w:cs="Times New Roman"/>
          <w:sz w:val="24"/>
          <w:szCs w:val="24"/>
          <w:lang w:val="en-US"/>
        </w:rPr>
        <w:t>karyawan</w:t>
      </w:r>
      <w:proofErr w:type="spellEnd"/>
      <w:r w:rsidRPr="007060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06A">
        <w:rPr>
          <w:rFonts w:ascii="Times New Roman" w:eastAsia="Calibri" w:hAnsi="Times New Roman" w:cs="Times New Roman"/>
          <w:sz w:val="24"/>
          <w:szCs w:val="24"/>
          <w:lang w:val="en-US"/>
        </w:rPr>
        <w:t>pada</w:t>
      </w:r>
      <w:proofErr w:type="spellEnd"/>
      <w:r w:rsidRPr="007060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PT WIDYA CIPTA TEHNIK Surabaya. Yang </w:t>
      </w:r>
      <w:proofErr w:type="spellStart"/>
      <w:r w:rsidRPr="0070606A">
        <w:rPr>
          <w:rFonts w:ascii="Times New Roman" w:eastAsia="Calibri" w:hAnsi="Times New Roman" w:cs="Times New Roman"/>
          <w:sz w:val="24"/>
          <w:szCs w:val="24"/>
          <w:lang w:val="en-US"/>
        </w:rPr>
        <w:t>menjadi</w:t>
      </w:r>
      <w:proofErr w:type="spellEnd"/>
      <w:r w:rsidRPr="007060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0606A">
        <w:rPr>
          <w:rFonts w:ascii="Times New Roman" w:eastAsia="Calibri" w:hAnsi="Times New Roman" w:cs="Times New Roman"/>
          <w:sz w:val="24"/>
          <w:szCs w:val="24"/>
          <w:lang w:val="en-US"/>
        </w:rPr>
        <w:t>populasi</w:t>
      </w:r>
      <w:proofErr w:type="spellEnd"/>
      <w:r w:rsidRPr="007060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0606A">
        <w:rPr>
          <w:rFonts w:ascii="Times New Roman" w:eastAsia="Calibri" w:hAnsi="Times New Roman" w:cs="Times New Roman"/>
          <w:sz w:val="24"/>
          <w:szCs w:val="24"/>
          <w:lang w:val="en-US"/>
        </w:rPr>
        <w:t>pada</w:t>
      </w:r>
      <w:proofErr w:type="spellEnd"/>
      <w:proofErr w:type="gramEnd"/>
      <w:r w:rsidRPr="007060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06A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Pr="007060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06A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7060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06A">
        <w:rPr>
          <w:rFonts w:ascii="Times New Roman" w:eastAsia="Calibri" w:hAnsi="Times New Roman" w:cs="Times New Roman"/>
          <w:sz w:val="24"/>
          <w:szCs w:val="24"/>
          <w:lang w:val="en-US"/>
        </w:rPr>
        <w:t>yakni</w:t>
      </w:r>
      <w:proofErr w:type="spellEnd"/>
      <w:r w:rsidRPr="007060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30  </w:t>
      </w:r>
      <w:proofErr w:type="spellStart"/>
      <w:r w:rsidRPr="0070606A">
        <w:rPr>
          <w:rFonts w:ascii="Times New Roman" w:eastAsia="Calibri" w:hAnsi="Times New Roman" w:cs="Times New Roman"/>
          <w:sz w:val="24"/>
          <w:szCs w:val="24"/>
          <w:lang w:val="en-US"/>
        </w:rPr>
        <w:t>karyawan</w:t>
      </w:r>
      <w:proofErr w:type="spellEnd"/>
      <w:r w:rsidRPr="007060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0606A">
        <w:rPr>
          <w:rFonts w:ascii="Times New Roman" w:eastAsia="Calibri" w:hAnsi="Times New Roman" w:cs="Times New Roman"/>
          <w:sz w:val="24"/>
          <w:szCs w:val="24"/>
          <w:lang w:val="en-US"/>
        </w:rPr>
        <w:t>ada</w:t>
      </w:r>
      <w:proofErr w:type="spellEnd"/>
      <w:r w:rsidRPr="007060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PT WIDYA CIPTA TEKNIK Surabaya.</w:t>
      </w:r>
    </w:p>
    <w:p w:rsidR="002C50D4" w:rsidRPr="0070606A" w:rsidRDefault="002C50D4" w:rsidP="002C50D4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proofErr w:type="spellStart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>Penelitian</w:t>
      </w:r>
      <w:proofErr w:type="spellEnd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>ini</w:t>
      </w:r>
      <w:proofErr w:type="spellEnd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>dilakukan</w:t>
      </w:r>
      <w:proofErr w:type="spellEnd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>dengan</w:t>
      </w:r>
      <w:proofErr w:type="spellEnd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>metode</w:t>
      </w:r>
      <w:proofErr w:type="spellEnd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>kuantitatif</w:t>
      </w:r>
      <w:proofErr w:type="spellEnd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. </w:t>
      </w:r>
      <w:proofErr w:type="spellStart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>Teknik</w:t>
      </w:r>
      <w:proofErr w:type="spellEnd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>pengumpulan</w:t>
      </w:r>
      <w:proofErr w:type="spellEnd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data yang </w:t>
      </w:r>
      <w:proofErr w:type="spellStart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>digunakan</w:t>
      </w:r>
      <w:proofErr w:type="spellEnd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>adalah</w:t>
      </w:r>
      <w:proofErr w:type="spellEnd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>kuisioner</w:t>
      </w:r>
      <w:proofErr w:type="spellEnd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. </w:t>
      </w:r>
      <w:proofErr w:type="spellStart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>Teknik</w:t>
      </w:r>
      <w:proofErr w:type="spellEnd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>analisis</w:t>
      </w:r>
      <w:proofErr w:type="spellEnd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data yang </w:t>
      </w:r>
      <w:proofErr w:type="spellStart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>digunakan</w:t>
      </w:r>
      <w:proofErr w:type="spellEnd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>pada</w:t>
      </w:r>
      <w:proofErr w:type="spellEnd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>penelitian</w:t>
      </w:r>
      <w:proofErr w:type="spellEnd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>ini</w:t>
      </w:r>
      <w:proofErr w:type="spellEnd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>adalah</w:t>
      </w:r>
      <w:proofErr w:type="spellEnd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>regresi</w:t>
      </w:r>
      <w:proofErr w:type="spellEnd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linier </w:t>
      </w:r>
      <w:proofErr w:type="spellStart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>berganda</w:t>
      </w:r>
      <w:proofErr w:type="spellEnd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>dengan</w:t>
      </w:r>
      <w:proofErr w:type="spellEnd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>menggunakan</w:t>
      </w:r>
      <w:proofErr w:type="spellEnd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gramStart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>program  SPSS</w:t>
      </w:r>
      <w:proofErr w:type="gramEnd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>versi</w:t>
      </w:r>
      <w:proofErr w:type="spellEnd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22 </w:t>
      </w:r>
      <w:r w:rsidRPr="0070606A">
        <w:rPr>
          <w:rFonts w:ascii="Times New Roman" w:eastAsia="Times New Roman" w:hAnsi="Times New Roman" w:cs="Times New Roman"/>
          <w:i/>
          <w:sz w:val="24"/>
          <w:szCs w:val="20"/>
          <w:lang w:val="en-US"/>
        </w:rPr>
        <w:t>for windows</w:t>
      </w:r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</w:p>
    <w:p w:rsidR="002C50D4" w:rsidRPr="0070606A" w:rsidRDefault="002C50D4" w:rsidP="002C50D4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proofErr w:type="spellStart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>Hasil</w:t>
      </w:r>
      <w:proofErr w:type="spellEnd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>penelitian</w:t>
      </w:r>
      <w:proofErr w:type="spellEnd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>ini</w:t>
      </w:r>
      <w:proofErr w:type="spellEnd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>menunjukkan</w:t>
      </w:r>
      <w:proofErr w:type="spellEnd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>bahwa</w:t>
      </w:r>
      <w:proofErr w:type="spellEnd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>budaya</w:t>
      </w:r>
      <w:proofErr w:type="spellEnd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proofErr w:type="gramStart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>organisasi</w:t>
      </w:r>
      <w:proofErr w:type="spellEnd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 </w:t>
      </w:r>
      <w:proofErr w:type="spellStart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>dan</w:t>
      </w:r>
      <w:proofErr w:type="spellEnd"/>
      <w:proofErr w:type="gramEnd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>motivasi</w:t>
      </w:r>
      <w:proofErr w:type="spellEnd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>secara</w:t>
      </w:r>
      <w:proofErr w:type="spellEnd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>parsial</w:t>
      </w:r>
      <w:proofErr w:type="spellEnd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>maupun</w:t>
      </w:r>
      <w:proofErr w:type="spellEnd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>simultan</w:t>
      </w:r>
      <w:proofErr w:type="spellEnd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>berpengaruh</w:t>
      </w:r>
      <w:proofErr w:type="spellEnd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>positif</w:t>
      </w:r>
      <w:proofErr w:type="spellEnd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>dan</w:t>
      </w:r>
      <w:proofErr w:type="spellEnd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>signifikan</w:t>
      </w:r>
      <w:proofErr w:type="spellEnd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>terhadap</w:t>
      </w:r>
      <w:proofErr w:type="spellEnd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>kinerja</w:t>
      </w:r>
      <w:proofErr w:type="spellEnd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>karyawan</w:t>
      </w:r>
      <w:proofErr w:type="spellEnd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. </w:t>
      </w:r>
      <w:proofErr w:type="spellStart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>Kemudian</w:t>
      </w:r>
      <w:proofErr w:type="spellEnd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>koefisien</w:t>
      </w:r>
      <w:proofErr w:type="spellEnd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>determinasi</w:t>
      </w:r>
      <w:proofErr w:type="spellEnd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(</w:t>
      </w:r>
      <m:oMath>
        <m:sSup>
          <m:sSupPr>
            <m:ctrlPr>
              <w:rPr>
                <w:rFonts w:ascii="Cambria Math" w:eastAsia="Times New Roman" w:hAnsi="Cambria Math" w:cs="Times New Roman"/>
                <w:sz w:val="24"/>
                <w:szCs w:val="20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0"/>
                <w:lang w:val="en-US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0"/>
                <w:lang w:val="en-US"/>
              </w:rPr>
              <m:t>2</m:t>
            </m:r>
          </m:sup>
        </m:sSup>
      </m:oMath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) menunjukkan budaya organisasi dan motivasi secara simultan berpengaruh terhadap kinerja karyawan </w:t>
      </w:r>
      <w:proofErr w:type="spellStart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>dengan</w:t>
      </w:r>
      <w:proofErr w:type="spellEnd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>kontribusi</w:t>
      </w:r>
      <w:proofErr w:type="spellEnd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>sebesar</w:t>
      </w:r>
      <w:proofErr w:type="spellEnd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92</w:t>
      </w:r>
      <w:proofErr w:type="gramStart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>,4</w:t>
      </w:r>
      <w:proofErr w:type="gramEnd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% </w:t>
      </w:r>
      <w:proofErr w:type="spellStart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>sedangkan</w:t>
      </w:r>
      <w:proofErr w:type="spellEnd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>sisanya</w:t>
      </w:r>
      <w:proofErr w:type="spellEnd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7,6% </w:t>
      </w:r>
      <w:proofErr w:type="spellStart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>dipengaruhi</w:t>
      </w:r>
      <w:proofErr w:type="spellEnd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>oleh</w:t>
      </w:r>
      <w:proofErr w:type="spellEnd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>variabel</w:t>
      </w:r>
      <w:proofErr w:type="spellEnd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lain di </w:t>
      </w:r>
      <w:proofErr w:type="spellStart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>luar</w:t>
      </w:r>
      <w:proofErr w:type="spellEnd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>penelitian</w:t>
      </w:r>
      <w:proofErr w:type="spellEnd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>ini</w:t>
      </w:r>
      <w:proofErr w:type="spellEnd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</w:p>
    <w:p w:rsidR="002C50D4" w:rsidRPr="0070606A" w:rsidRDefault="002C50D4" w:rsidP="002C50D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2C50D4" w:rsidRPr="0070606A" w:rsidRDefault="002C50D4" w:rsidP="002C50D4">
      <w:pPr>
        <w:spacing w:after="0" w:line="480" w:lineRule="auto"/>
        <w:jc w:val="both"/>
        <w:rPr>
          <w:rFonts w:ascii="Times New Roman" w:eastAsia="Times New Roman" w:hAnsi="Times New Roman" w:cs="Arial"/>
          <w:sz w:val="24"/>
          <w:szCs w:val="20"/>
          <w:lang w:val="en-US"/>
        </w:rPr>
      </w:pPr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Kata </w:t>
      </w:r>
      <w:proofErr w:type="spellStart"/>
      <w:proofErr w:type="gramStart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>Kunci</w:t>
      </w:r>
      <w:proofErr w:type="spellEnd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 :</w:t>
      </w:r>
      <w:proofErr w:type="gramEnd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>Budaya</w:t>
      </w:r>
      <w:proofErr w:type="spellEnd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>Organisasi</w:t>
      </w:r>
      <w:proofErr w:type="spellEnd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, </w:t>
      </w:r>
      <w:proofErr w:type="spellStart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>Motivasi</w:t>
      </w:r>
      <w:proofErr w:type="spellEnd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>dan</w:t>
      </w:r>
      <w:proofErr w:type="spellEnd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>Kinerja</w:t>
      </w:r>
      <w:proofErr w:type="spellEnd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>Karyawan</w:t>
      </w:r>
      <w:proofErr w:type="spellEnd"/>
      <w:r w:rsidRPr="0070606A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Pr="0070606A">
        <w:rPr>
          <w:rFonts w:ascii="Times New Roman" w:eastAsia="Times New Roman" w:hAnsi="Times New Roman" w:cs="Arial"/>
          <w:sz w:val="24"/>
          <w:szCs w:val="20"/>
          <w:lang w:val="en-US"/>
        </w:rPr>
        <w:t xml:space="preserve">       </w:t>
      </w:r>
    </w:p>
    <w:p w:rsidR="002C50D4" w:rsidRDefault="002C50D4" w:rsidP="002C50D4">
      <w:pPr>
        <w:spacing w:after="0" w:line="480" w:lineRule="auto"/>
        <w:jc w:val="both"/>
        <w:rPr>
          <w:rFonts w:ascii="Times New Roman" w:eastAsia="Times New Roman" w:hAnsi="Times New Roman" w:cs="Arial"/>
          <w:sz w:val="24"/>
          <w:szCs w:val="20"/>
          <w:lang w:val="en-US"/>
        </w:rPr>
      </w:pPr>
      <w:r w:rsidRPr="0070606A">
        <w:rPr>
          <w:rFonts w:ascii="Times New Roman" w:eastAsia="Times New Roman" w:hAnsi="Times New Roman" w:cs="Arial"/>
          <w:sz w:val="24"/>
          <w:szCs w:val="20"/>
          <w:lang w:val="en-US"/>
        </w:rPr>
        <w:t xml:space="preserve">       </w:t>
      </w:r>
    </w:p>
    <w:p w:rsidR="002C50D4" w:rsidRDefault="002C50D4" w:rsidP="002C50D4">
      <w:pPr>
        <w:spacing w:after="0" w:line="480" w:lineRule="auto"/>
        <w:jc w:val="both"/>
        <w:rPr>
          <w:rFonts w:ascii="Times New Roman" w:eastAsia="Times New Roman" w:hAnsi="Times New Roman" w:cs="Arial"/>
          <w:sz w:val="24"/>
          <w:szCs w:val="20"/>
          <w:lang w:val="en-US"/>
        </w:rPr>
      </w:pPr>
    </w:p>
    <w:p w:rsidR="002C50D4" w:rsidRDefault="002C50D4" w:rsidP="002C50D4">
      <w:pPr>
        <w:spacing w:after="0" w:line="480" w:lineRule="auto"/>
        <w:jc w:val="both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</w:p>
    <w:p w:rsidR="002C50D4" w:rsidRDefault="002C50D4" w:rsidP="002C50D4">
      <w:pPr>
        <w:spacing w:after="0" w:line="480" w:lineRule="auto"/>
        <w:jc w:val="both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  <w:bookmarkStart w:id="1" w:name="_GoBack"/>
      <w:bookmarkEnd w:id="1"/>
    </w:p>
    <w:p w:rsidR="002C50D4" w:rsidRDefault="002C50D4" w:rsidP="002C50D4">
      <w:pPr>
        <w:spacing w:after="0" w:line="480" w:lineRule="auto"/>
        <w:jc w:val="both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</w:p>
    <w:p w:rsidR="002C50D4" w:rsidRDefault="002C50D4" w:rsidP="002C50D4">
      <w:pPr>
        <w:spacing w:after="0" w:line="480" w:lineRule="auto"/>
        <w:jc w:val="both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</w:p>
    <w:p w:rsidR="002C50D4" w:rsidRDefault="002C50D4" w:rsidP="002C50D4">
      <w:pPr>
        <w:spacing w:after="0" w:line="480" w:lineRule="auto"/>
        <w:jc w:val="both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</w:p>
    <w:p w:rsidR="002C50D4" w:rsidRDefault="002C50D4" w:rsidP="002C50D4">
      <w:pPr>
        <w:spacing w:after="0" w:line="480" w:lineRule="auto"/>
        <w:jc w:val="both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</w:p>
    <w:p w:rsidR="002C50D4" w:rsidRPr="0070606A" w:rsidRDefault="002C50D4" w:rsidP="002C50D4">
      <w:pPr>
        <w:spacing w:after="0" w:line="480" w:lineRule="auto"/>
        <w:jc w:val="both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</w:p>
    <w:p w:rsidR="002C50D4" w:rsidRDefault="002C50D4" w:rsidP="002C50D4">
      <w:pPr>
        <w:tabs>
          <w:tab w:val="left" w:leader="dot" w:pos="737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C50D4" w:rsidRPr="0070606A" w:rsidRDefault="002C50D4" w:rsidP="002C50D4">
      <w:pPr>
        <w:spacing w:after="200" w:line="48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bookmarkStart w:id="2" w:name="_Toc14084906"/>
      <w:r w:rsidRPr="0070606A">
        <w:rPr>
          <w:rFonts w:ascii="Times New Roman" w:eastAsia="Calibri" w:hAnsi="Times New Roman" w:cs="Times New Roman"/>
          <w:b/>
          <w:sz w:val="24"/>
          <w:szCs w:val="24"/>
          <w:lang w:val="en-US"/>
        </w:rPr>
        <w:t>ABSTRACT</w:t>
      </w:r>
      <w:bookmarkEnd w:id="2"/>
    </w:p>
    <w:p w:rsidR="002C50D4" w:rsidRPr="0070606A" w:rsidRDefault="002C50D4" w:rsidP="002C50D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lang w:val="en-US"/>
        </w:rPr>
      </w:pPr>
      <w:proofErr w:type="spellStart"/>
      <w:r w:rsidRPr="0070606A">
        <w:rPr>
          <w:rFonts w:ascii="Times New Roman" w:eastAsia="Calibri" w:hAnsi="Times New Roman" w:cs="Times New Roman"/>
          <w:i/>
          <w:sz w:val="24"/>
          <w:lang w:val="en-US"/>
        </w:rPr>
        <w:t>Siti</w:t>
      </w:r>
      <w:proofErr w:type="spellEnd"/>
      <w:r w:rsidRPr="0070606A">
        <w:rPr>
          <w:rFonts w:ascii="Times New Roman" w:eastAsia="Calibri" w:hAnsi="Times New Roman" w:cs="Times New Roman"/>
          <w:i/>
          <w:sz w:val="24"/>
          <w:lang w:val="en-US"/>
        </w:rPr>
        <w:t xml:space="preserve"> </w:t>
      </w:r>
      <w:proofErr w:type="spellStart"/>
      <w:r w:rsidRPr="0070606A">
        <w:rPr>
          <w:rFonts w:ascii="Times New Roman" w:eastAsia="Calibri" w:hAnsi="Times New Roman" w:cs="Times New Roman"/>
          <w:i/>
          <w:sz w:val="24"/>
          <w:lang w:val="en-US"/>
        </w:rPr>
        <w:t>Mutoharoh</w:t>
      </w:r>
      <w:proofErr w:type="spellEnd"/>
      <w:r w:rsidRPr="0070606A">
        <w:rPr>
          <w:rFonts w:ascii="Times New Roman" w:eastAsia="Calibri" w:hAnsi="Times New Roman" w:cs="Times New Roman"/>
          <w:i/>
          <w:sz w:val="24"/>
          <w:lang w:val="en-US"/>
        </w:rPr>
        <w:t xml:space="preserve"> 2019 "the influence of organizational culture and motivation on the performance of Pt. </w:t>
      </w:r>
      <w:proofErr w:type="spellStart"/>
      <w:r w:rsidRPr="0070606A">
        <w:rPr>
          <w:rFonts w:ascii="Times New Roman" w:eastAsia="Calibri" w:hAnsi="Times New Roman" w:cs="Times New Roman"/>
          <w:i/>
          <w:sz w:val="24"/>
          <w:lang w:val="en-US"/>
        </w:rPr>
        <w:t>Widya</w:t>
      </w:r>
      <w:proofErr w:type="spellEnd"/>
      <w:r w:rsidRPr="0070606A">
        <w:rPr>
          <w:rFonts w:ascii="Times New Roman" w:eastAsia="Calibri" w:hAnsi="Times New Roman" w:cs="Times New Roman"/>
          <w:i/>
          <w:sz w:val="24"/>
          <w:lang w:val="en-US"/>
        </w:rPr>
        <w:t xml:space="preserve"> </w:t>
      </w:r>
      <w:proofErr w:type="spellStart"/>
      <w:r w:rsidRPr="0070606A">
        <w:rPr>
          <w:rFonts w:ascii="Times New Roman" w:eastAsia="Calibri" w:hAnsi="Times New Roman" w:cs="Times New Roman"/>
          <w:i/>
          <w:sz w:val="24"/>
          <w:lang w:val="en-US"/>
        </w:rPr>
        <w:t>Cipta</w:t>
      </w:r>
      <w:proofErr w:type="spellEnd"/>
      <w:r w:rsidRPr="0070606A">
        <w:rPr>
          <w:rFonts w:ascii="Times New Roman" w:eastAsia="Calibri" w:hAnsi="Times New Roman" w:cs="Times New Roman"/>
          <w:i/>
          <w:sz w:val="24"/>
          <w:lang w:val="en-US"/>
        </w:rPr>
        <w:t xml:space="preserve"> </w:t>
      </w:r>
      <w:proofErr w:type="spellStart"/>
      <w:r w:rsidRPr="0070606A">
        <w:rPr>
          <w:rFonts w:ascii="Times New Roman" w:eastAsia="Calibri" w:hAnsi="Times New Roman" w:cs="Times New Roman"/>
          <w:i/>
          <w:sz w:val="24"/>
          <w:lang w:val="en-US"/>
        </w:rPr>
        <w:t>Teknik</w:t>
      </w:r>
      <w:proofErr w:type="spellEnd"/>
      <w:r w:rsidRPr="0070606A">
        <w:rPr>
          <w:rFonts w:ascii="Times New Roman" w:eastAsia="Calibri" w:hAnsi="Times New Roman" w:cs="Times New Roman"/>
          <w:i/>
          <w:sz w:val="24"/>
          <w:lang w:val="en-US"/>
        </w:rPr>
        <w:t xml:space="preserve"> Surabaya.</w:t>
      </w:r>
    </w:p>
    <w:p w:rsidR="002C50D4" w:rsidRPr="0070606A" w:rsidRDefault="002C50D4" w:rsidP="002C50D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lang w:val="en-US"/>
        </w:rPr>
      </w:pPr>
      <w:r w:rsidRPr="0070606A">
        <w:rPr>
          <w:rFonts w:ascii="Times New Roman" w:eastAsia="Calibri" w:hAnsi="Times New Roman" w:cs="Times New Roman"/>
          <w:i/>
          <w:sz w:val="24"/>
          <w:lang w:val="en-US"/>
        </w:rPr>
        <w:t xml:space="preserve">This study aims to determine the organizational culture and motivation on employee performance at PT WIDYA CIPTA </w:t>
      </w:r>
      <w:proofErr w:type="spellStart"/>
      <w:r w:rsidRPr="0070606A">
        <w:rPr>
          <w:rFonts w:ascii="Times New Roman" w:eastAsia="Calibri" w:hAnsi="Times New Roman" w:cs="Times New Roman"/>
          <w:i/>
          <w:sz w:val="24"/>
          <w:lang w:val="en-US"/>
        </w:rPr>
        <w:t>TEhNIK</w:t>
      </w:r>
      <w:proofErr w:type="spellEnd"/>
      <w:r w:rsidRPr="0070606A">
        <w:rPr>
          <w:rFonts w:ascii="Times New Roman" w:eastAsia="Calibri" w:hAnsi="Times New Roman" w:cs="Times New Roman"/>
          <w:i/>
          <w:sz w:val="24"/>
          <w:lang w:val="en-US"/>
        </w:rPr>
        <w:t xml:space="preserve"> Surabaya. The population in this study were 30 employees in PT WIDYA CIPTA TEKNIK Surabaya.</w:t>
      </w:r>
    </w:p>
    <w:p w:rsidR="002C50D4" w:rsidRPr="0070606A" w:rsidRDefault="002C50D4" w:rsidP="002C50D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lang w:val="en-US"/>
        </w:rPr>
      </w:pPr>
      <w:r w:rsidRPr="0070606A">
        <w:rPr>
          <w:rFonts w:ascii="Times New Roman" w:eastAsia="Calibri" w:hAnsi="Times New Roman" w:cs="Times New Roman"/>
          <w:i/>
          <w:sz w:val="24"/>
          <w:lang w:val="en-US"/>
        </w:rPr>
        <w:t>This research was conducted with quantitative methods. The data collection technique used is a questionnaire. The data analysis technique used in this study is multiple linear regression using the SPSS version 22 program for Windows.</w:t>
      </w:r>
    </w:p>
    <w:p w:rsidR="002C50D4" w:rsidRPr="0070606A" w:rsidRDefault="002C50D4" w:rsidP="002C50D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lang w:val="en-US"/>
        </w:rPr>
      </w:pPr>
      <w:r w:rsidRPr="0070606A">
        <w:rPr>
          <w:rFonts w:ascii="Times New Roman" w:eastAsia="Calibri" w:hAnsi="Times New Roman" w:cs="Times New Roman"/>
          <w:i/>
          <w:sz w:val="24"/>
          <w:lang w:val="en-US"/>
        </w:rPr>
        <w:t xml:space="preserve">The results of this study indicate that organizational culture and motivation partially or simultaneously have a positive and significant effect on employee performance. Then the coefficient of determination (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lang w:val="en-US"/>
              </w:rPr>
              <m:t>R</m:t>
            </m:r>
          </m:e>
          <m:sup>
            <m:r>
              <w:rPr>
                <w:rFonts w:ascii="Cambria Math" w:eastAsia="Calibri" w:hAnsi="Cambria Math" w:cs="Times New Roman"/>
                <w:sz w:val="24"/>
                <w:lang w:val="en-US"/>
              </w:rPr>
              <m:t>2</m:t>
            </m:r>
          </m:sup>
        </m:sSup>
      </m:oMath>
      <w:r w:rsidRPr="0070606A">
        <w:rPr>
          <w:rFonts w:ascii="Times New Roman" w:eastAsia="Calibri" w:hAnsi="Times New Roman" w:cs="Times New Roman"/>
          <w:i/>
          <w:sz w:val="24"/>
          <w:lang w:val="en-US"/>
        </w:rPr>
        <w:t>) shows organizational culture and motivation simultaneously influencing employee performance with a contribution of 92.4% while the remaining 7.6% is influenced by other variables outside of this study.</w:t>
      </w:r>
    </w:p>
    <w:p w:rsidR="002C50D4" w:rsidRPr="0070606A" w:rsidRDefault="002C50D4" w:rsidP="002C50D4">
      <w:pPr>
        <w:spacing w:after="0" w:line="480" w:lineRule="auto"/>
        <w:jc w:val="both"/>
        <w:rPr>
          <w:rFonts w:ascii="Times New Roman" w:eastAsia="Calibri" w:hAnsi="Times New Roman" w:cs="Times New Roman"/>
          <w:i/>
          <w:sz w:val="24"/>
          <w:lang w:val="en-US"/>
        </w:rPr>
      </w:pPr>
    </w:p>
    <w:p w:rsidR="002C50D4" w:rsidRDefault="002C50D4" w:rsidP="002C50D4">
      <w:pPr>
        <w:tabs>
          <w:tab w:val="left" w:leader="dot" w:pos="7371"/>
        </w:tabs>
        <w:spacing w:after="0" w:line="480" w:lineRule="auto"/>
        <w:jc w:val="center"/>
        <w:rPr>
          <w:rFonts w:ascii="Times New Roman" w:eastAsia="Calibri" w:hAnsi="Times New Roman" w:cs="Times New Roman"/>
          <w:i/>
          <w:sz w:val="24"/>
          <w:lang w:val="en-US"/>
        </w:rPr>
      </w:pPr>
      <w:r w:rsidRPr="0070606A">
        <w:rPr>
          <w:rFonts w:ascii="Times New Roman" w:eastAsia="Calibri" w:hAnsi="Times New Roman" w:cs="Times New Roman"/>
          <w:i/>
          <w:sz w:val="24"/>
          <w:lang w:val="en-US"/>
        </w:rPr>
        <w:t>Keywords: Organizational Culture, Motivation, Employee Performance</w:t>
      </w:r>
    </w:p>
    <w:p w:rsidR="002C50D4" w:rsidRDefault="002C50D4" w:rsidP="002C50D4">
      <w:pPr>
        <w:tabs>
          <w:tab w:val="left" w:leader="dot" w:pos="7371"/>
        </w:tabs>
        <w:spacing w:after="0" w:line="480" w:lineRule="auto"/>
        <w:jc w:val="center"/>
        <w:rPr>
          <w:rFonts w:ascii="Times New Roman" w:eastAsia="Calibri" w:hAnsi="Times New Roman" w:cs="Times New Roman"/>
          <w:i/>
          <w:sz w:val="24"/>
          <w:lang w:val="en-US"/>
        </w:rPr>
      </w:pPr>
    </w:p>
    <w:p w:rsidR="002C50D4" w:rsidRDefault="002C50D4" w:rsidP="002C50D4">
      <w:pPr>
        <w:tabs>
          <w:tab w:val="left" w:leader="dot" w:pos="7371"/>
        </w:tabs>
        <w:spacing w:after="0" w:line="480" w:lineRule="auto"/>
        <w:jc w:val="center"/>
        <w:rPr>
          <w:rFonts w:ascii="Times New Roman" w:eastAsia="Calibri" w:hAnsi="Times New Roman" w:cs="Times New Roman"/>
          <w:i/>
          <w:sz w:val="24"/>
          <w:lang w:val="en-US"/>
        </w:rPr>
      </w:pPr>
    </w:p>
    <w:p w:rsidR="002C50D4" w:rsidRDefault="002C50D4" w:rsidP="002C50D4">
      <w:pPr>
        <w:tabs>
          <w:tab w:val="left" w:leader="dot" w:pos="7371"/>
        </w:tabs>
        <w:spacing w:after="0" w:line="480" w:lineRule="auto"/>
        <w:jc w:val="center"/>
        <w:rPr>
          <w:rFonts w:ascii="Times New Roman" w:eastAsia="Calibri" w:hAnsi="Times New Roman" w:cs="Times New Roman"/>
          <w:i/>
          <w:sz w:val="24"/>
          <w:lang w:val="en-US"/>
        </w:rPr>
      </w:pPr>
    </w:p>
    <w:p w:rsidR="00B41C21" w:rsidRDefault="00FD0351" w:rsidP="002C50D4"/>
    <w:sectPr w:rsidR="00B41C21" w:rsidSect="002C50D4">
      <w:footerReference w:type="default" r:id="rId6"/>
      <w:pgSz w:w="11907" w:h="16839" w:code="9"/>
      <w:pgMar w:top="1440" w:right="1197" w:bottom="1080" w:left="1440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351" w:rsidRDefault="00FD0351" w:rsidP="002C50D4">
      <w:pPr>
        <w:spacing w:after="0" w:line="240" w:lineRule="auto"/>
      </w:pPr>
      <w:r>
        <w:separator/>
      </w:r>
    </w:p>
  </w:endnote>
  <w:endnote w:type="continuationSeparator" w:id="0">
    <w:p w:rsidR="00FD0351" w:rsidRDefault="00FD0351" w:rsidP="002C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59746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50D4" w:rsidRDefault="002C50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2C50D4" w:rsidRDefault="002C50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351" w:rsidRDefault="00FD0351" w:rsidP="002C50D4">
      <w:pPr>
        <w:spacing w:after="0" w:line="240" w:lineRule="auto"/>
      </w:pPr>
      <w:r>
        <w:separator/>
      </w:r>
    </w:p>
  </w:footnote>
  <w:footnote w:type="continuationSeparator" w:id="0">
    <w:p w:rsidR="00FD0351" w:rsidRDefault="00FD0351" w:rsidP="002C5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D4"/>
    <w:rsid w:val="001D3060"/>
    <w:rsid w:val="002C50D4"/>
    <w:rsid w:val="0084422E"/>
    <w:rsid w:val="00B56D75"/>
    <w:rsid w:val="00CF4069"/>
    <w:rsid w:val="00FD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C511FA-B42E-43AC-9C15-2F04EE0B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0D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0D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C5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0D4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ismi</dc:creator>
  <cp:keywords/>
  <dc:description/>
  <cp:lastModifiedBy>ismi</cp:lastModifiedBy>
  <cp:revision>1</cp:revision>
  <dcterms:created xsi:type="dcterms:W3CDTF">2019-09-24T13:25:00Z</dcterms:created>
  <dcterms:modified xsi:type="dcterms:W3CDTF">2019-09-24T13:27:00Z</dcterms:modified>
</cp:coreProperties>
</file>