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A5" w:rsidRPr="00F566BE" w:rsidRDefault="009D23A5" w:rsidP="009D23A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 w:rsidRPr="00F566BE">
        <w:rPr>
          <w:rFonts w:ascii="Times New Roman" w:hAnsi="Times New Roman" w:cs="Times New Roman"/>
          <w:b/>
          <w:sz w:val="28"/>
        </w:rPr>
        <w:t>PENGARUH INSENTIV TERHADAP PRESTASI KERJA PEGAWAI PADA CV. DARPA KASTARA SURABAYA</w:t>
      </w:r>
    </w:p>
    <w:p w:rsidR="009D23A5" w:rsidRDefault="009D23A5" w:rsidP="009D23A5">
      <w:pPr>
        <w:pStyle w:val="ListParagraph"/>
        <w:ind w:left="0"/>
        <w:jc w:val="center"/>
      </w:pPr>
    </w:p>
    <w:p w:rsidR="009D23A5" w:rsidRPr="00F566BE" w:rsidRDefault="009D23A5" w:rsidP="009D23A5">
      <w:pPr>
        <w:pStyle w:val="ListParagraph"/>
        <w:ind w:left="0"/>
        <w:jc w:val="center"/>
        <w:rPr>
          <w:rFonts w:ascii="Times New Roman" w:hAnsi="Times New Roman" w:cs="Times New Roman"/>
        </w:rPr>
      </w:pPr>
      <w:proofErr w:type="spellStart"/>
      <w:r w:rsidRPr="00F566BE">
        <w:rPr>
          <w:rFonts w:ascii="Times New Roman" w:hAnsi="Times New Roman" w:cs="Times New Roman"/>
        </w:rPr>
        <w:t>Agus</w:t>
      </w:r>
      <w:proofErr w:type="spellEnd"/>
      <w:r w:rsidRPr="00F566BE">
        <w:rPr>
          <w:rFonts w:ascii="Times New Roman" w:hAnsi="Times New Roman" w:cs="Times New Roman"/>
        </w:rPr>
        <w:t xml:space="preserve"> </w:t>
      </w:r>
      <w:proofErr w:type="spellStart"/>
      <w:r w:rsidRPr="00F566BE">
        <w:rPr>
          <w:rFonts w:ascii="Times New Roman" w:hAnsi="Times New Roman" w:cs="Times New Roman"/>
        </w:rPr>
        <w:t>Zainal</w:t>
      </w:r>
      <w:proofErr w:type="spellEnd"/>
      <w:r w:rsidRPr="00F566BE">
        <w:rPr>
          <w:rFonts w:ascii="Times New Roman" w:hAnsi="Times New Roman" w:cs="Times New Roman"/>
        </w:rPr>
        <w:t xml:space="preserve"> </w:t>
      </w:r>
      <w:proofErr w:type="spellStart"/>
      <w:r w:rsidRPr="00F566BE">
        <w:rPr>
          <w:rFonts w:ascii="Times New Roman" w:hAnsi="Times New Roman" w:cs="Times New Roman"/>
        </w:rPr>
        <w:t>Muttaqin</w:t>
      </w:r>
      <w:proofErr w:type="spellEnd"/>
      <w:r w:rsidRPr="00F566BE">
        <w:rPr>
          <w:rFonts w:ascii="Times New Roman" w:hAnsi="Times New Roman" w:cs="Times New Roman"/>
        </w:rPr>
        <w:t xml:space="preserve"> </w:t>
      </w:r>
      <w:proofErr w:type="gramStart"/>
      <w:r w:rsidRPr="00F566BE">
        <w:rPr>
          <w:rFonts w:ascii="Times New Roman" w:hAnsi="Times New Roman" w:cs="Times New Roman"/>
        </w:rPr>
        <w:t>( 201511010001</w:t>
      </w:r>
      <w:proofErr w:type="gramEnd"/>
      <w:r w:rsidRPr="00F566BE">
        <w:rPr>
          <w:rFonts w:ascii="Times New Roman" w:hAnsi="Times New Roman" w:cs="Times New Roman"/>
        </w:rPr>
        <w:t>)</w:t>
      </w:r>
    </w:p>
    <w:p w:rsidR="009D23A5" w:rsidRPr="003655C1" w:rsidRDefault="009D23A5" w:rsidP="009D23A5">
      <w:pPr>
        <w:jc w:val="center"/>
        <w:rPr>
          <w:rFonts w:ascii="Times New Roman" w:hAnsi="Times New Roman" w:cs="Times New Roman"/>
          <w:sz w:val="24"/>
        </w:rPr>
      </w:pPr>
      <w:r w:rsidRPr="003655C1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3655C1">
        <w:rPr>
          <w:rFonts w:ascii="Times New Roman" w:hAnsi="Times New Roman" w:cs="Times New Roman"/>
          <w:sz w:val="24"/>
        </w:rPr>
        <w:t>Studi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Magister </w:t>
      </w:r>
      <w:proofErr w:type="spellStart"/>
      <w:r w:rsidRPr="003655C1">
        <w:rPr>
          <w:rFonts w:ascii="Times New Roman" w:hAnsi="Times New Roman" w:cs="Times New Roman"/>
          <w:sz w:val="24"/>
        </w:rPr>
        <w:t>Manajemen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</w:t>
      </w:r>
    </w:p>
    <w:p w:rsidR="009D23A5" w:rsidRDefault="009D23A5" w:rsidP="009D23A5">
      <w:pPr>
        <w:jc w:val="center"/>
      </w:pPr>
    </w:p>
    <w:p w:rsidR="009D23A5" w:rsidRDefault="009D23A5" w:rsidP="009D23A5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D23A5" w:rsidRDefault="009D23A5" w:rsidP="009D23A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ABSTRAK</w:t>
      </w:r>
    </w:p>
    <w:p w:rsidR="009D23A5" w:rsidRDefault="009D23A5" w:rsidP="009D23A5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9D23A5" w:rsidRDefault="009D23A5" w:rsidP="009D23A5">
      <w:pPr>
        <w:ind w:firstLine="57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Pemberian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insentif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dapat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mendorong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serta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mempengaruhi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tenaga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untuk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lebih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meningkatkan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semangat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kegairahan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u</w:t>
      </w:r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ntuk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membuktikan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apakah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ada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pengaruh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pemberian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insentif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bagi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peningkatan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 w:rsidRPr="007772B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CV.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Darpa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Kastara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Surabaya.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kuantitatif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Regresi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Linier. </w:t>
      </w:r>
    </w:p>
    <w:p w:rsidR="009D23A5" w:rsidRPr="00D65F08" w:rsidRDefault="009D23A5" w:rsidP="009D23A5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hasil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regresi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Y = 4</w:t>
      </w:r>
      <w:proofErr w:type="gram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,94</w:t>
      </w:r>
      <w:proofErr w:type="gram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+ 0,085 (X),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bahwa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apabila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upah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insentif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diturunkan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maka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akan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menurun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apabila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upah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insen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tif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dinaikkan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meningkat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D</w:t>
      </w:r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engan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adanya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pemberian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upah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insentif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bagi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karyawan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bagian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produksi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secara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tepat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maka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dapat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meningkatkan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produktivitas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karyawan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target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produksi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dapat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tercapai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sehingga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perusahaan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dapat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memenuhi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permintaan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hasil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uji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t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dengan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tingkat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level of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signifikan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0,10,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maka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hipotesa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yang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penulis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ajukan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diperoleh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nilai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uji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test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se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2,760 &gt; 1,886,</w:t>
      </w:r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berarti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bahwa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Ho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berada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di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daerah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penolakan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dari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Hi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berada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di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daerah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penerimaan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sehingga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hipotesa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terbukti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dapat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diterima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kebenarannya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Apabila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perusahaan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menerapkan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pelaksanaan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pemberi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upah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insentif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terhadap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karyawan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bagian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produksi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secara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tepat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memuaskan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maka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akan</w:t>
      </w:r>
      <w:proofErr w:type="spellEnd"/>
      <w:proofErr w:type="gram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dapat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memotivasi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karyawan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prestasi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kerja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nya</w:t>
      </w:r>
      <w:proofErr w:type="spellEnd"/>
      <w:r w:rsidRPr="00D65F08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9D23A5" w:rsidRDefault="009D23A5" w:rsidP="009D23A5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Kata </w:t>
      </w:r>
      <w:proofErr w:type="spellStart"/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Kunci</w:t>
      </w:r>
      <w:proofErr w:type="spellEnd"/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: </w:t>
      </w:r>
      <w:proofErr w:type="spellStart"/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Insentif</w:t>
      </w:r>
      <w:proofErr w:type="spellEnd"/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dan</w:t>
      </w:r>
      <w:proofErr w:type="spellEnd"/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Prestasi</w:t>
      </w:r>
      <w:proofErr w:type="spellEnd"/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D65F0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Kerja</w:t>
      </w:r>
      <w:proofErr w:type="spellEnd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8D1BEF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EF" w:rsidRDefault="008D1BEF" w:rsidP="00871B7A">
      <w:pPr>
        <w:spacing w:after="0" w:line="240" w:lineRule="auto"/>
      </w:pPr>
      <w:r>
        <w:separator/>
      </w:r>
    </w:p>
  </w:endnote>
  <w:endnote w:type="continuationSeparator" w:id="0">
    <w:p w:rsidR="008D1BEF" w:rsidRDefault="008D1BEF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EF" w:rsidRDefault="008D1BEF" w:rsidP="00871B7A">
      <w:pPr>
        <w:spacing w:after="0" w:line="240" w:lineRule="auto"/>
      </w:pPr>
      <w:r>
        <w:separator/>
      </w:r>
    </w:p>
  </w:footnote>
  <w:footnote w:type="continuationSeparator" w:id="0">
    <w:p w:rsidR="008D1BEF" w:rsidRDefault="008D1BEF" w:rsidP="0087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502B9C"/>
    <w:rsid w:val="005D01B0"/>
    <w:rsid w:val="00795CA5"/>
    <w:rsid w:val="0084422E"/>
    <w:rsid w:val="00871B7A"/>
    <w:rsid w:val="008D1BEF"/>
    <w:rsid w:val="009D23A5"/>
    <w:rsid w:val="00B56D75"/>
    <w:rsid w:val="00CF4069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A5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2019-12-20T02:29:00Z</dcterms:created>
  <dcterms:modified xsi:type="dcterms:W3CDTF">2019-12-20T02:29:00Z</dcterms:modified>
</cp:coreProperties>
</file>