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7F2" w:rsidRDefault="006D47F2" w:rsidP="006D47F2">
      <w:pPr>
        <w:jc w:val="center"/>
        <w:rPr>
          <w:b/>
        </w:rPr>
      </w:pPr>
      <w:r>
        <w:rPr>
          <w:b/>
        </w:rPr>
        <w:t>DAFTAR PUSTAKA</w:t>
      </w:r>
    </w:p>
    <w:p w:rsidR="006D47F2" w:rsidRDefault="006D47F2" w:rsidP="006D47F2">
      <w:pPr>
        <w:rPr>
          <w:b/>
          <w:sz w:val="28"/>
          <w:szCs w:val="28"/>
        </w:rPr>
      </w:pPr>
    </w:p>
    <w:p w:rsidR="006D47F2" w:rsidRDefault="006D47F2" w:rsidP="006D47F2">
      <w:pPr>
        <w:rPr>
          <w:b/>
          <w:sz w:val="28"/>
          <w:szCs w:val="28"/>
        </w:rPr>
      </w:pPr>
    </w:p>
    <w:p w:rsidR="006D47F2" w:rsidRDefault="006D47F2" w:rsidP="006D47F2">
      <w:pPr>
        <w:tabs>
          <w:tab w:val="left" w:pos="748"/>
          <w:tab w:val="left" w:pos="935"/>
          <w:tab w:val="left" w:pos="1122"/>
          <w:tab w:val="left" w:pos="1309"/>
          <w:tab w:val="left" w:pos="1496"/>
        </w:tabs>
        <w:ind w:left="748" w:right="368" w:hanging="748"/>
      </w:pPr>
      <w:r>
        <w:t xml:space="preserve">Ferdinand, Agusty, 2002, </w:t>
      </w:r>
      <w:r>
        <w:rPr>
          <w:i/>
        </w:rPr>
        <w:t>Struktur Equation Modeling dalam Penelitihan Manajemen</w:t>
      </w:r>
      <w:r>
        <w:rPr>
          <w:b/>
        </w:rPr>
        <w:t xml:space="preserve">, </w:t>
      </w:r>
      <w:r>
        <w:t>Penerbit Bp. Undip, Semarang.</w:t>
      </w:r>
    </w:p>
    <w:p w:rsidR="006D47F2" w:rsidRDefault="006D47F2" w:rsidP="006D47F2">
      <w:pPr>
        <w:tabs>
          <w:tab w:val="left" w:pos="748"/>
          <w:tab w:val="left" w:pos="935"/>
          <w:tab w:val="left" w:pos="1122"/>
          <w:tab w:val="left" w:pos="1309"/>
          <w:tab w:val="left" w:pos="1496"/>
        </w:tabs>
        <w:ind w:left="748" w:right="368" w:hanging="748"/>
      </w:pPr>
    </w:p>
    <w:p w:rsidR="006D47F2" w:rsidRDefault="006D47F2" w:rsidP="006D47F2">
      <w:pPr>
        <w:tabs>
          <w:tab w:val="left" w:pos="748"/>
          <w:tab w:val="left" w:pos="935"/>
          <w:tab w:val="left" w:pos="1122"/>
          <w:tab w:val="left" w:pos="1309"/>
          <w:tab w:val="left" w:pos="1496"/>
        </w:tabs>
        <w:ind w:left="748" w:right="368" w:hanging="748"/>
      </w:pPr>
      <w:r>
        <w:t xml:space="preserve">Guba, egon, 1958, Morale and Satisfaction : </w:t>
      </w:r>
      <w:r>
        <w:rPr>
          <w:i/>
        </w:rPr>
        <w:t xml:space="preserve">A study in Past – Future Time perspective, Administrative Science Quarterly, </w:t>
      </w:r>
      <w:r>
        <w:t>14. 195-209.</w:t>
      </w:r>
    </w:p>
    <w:p w:rsidR="006D47F2" w:rsidRDefault="006D47F2" w:rsidP="006D47F2">
      <w:pPr>
        <w:tabs>
          <w:tab w:val="left" w:pos="748"/>
          <w:tab w:val="left" w:pos="935"/>
          <w:tab w:val="left" w:pos="1122"/>
          <w:tab w:val="left" w:pos="1309"/>
          <w:tab w:val="left" w:pos="1496"/>
        </w:tabs>
        <w:ind w:left="748" w:right="368" w:hanging="748"/>
      </w:pPr>
    </w:p>
    <w:p w:rsidR="006D47F2" w:rsidRDefault="006D47F2" w:rsidP="006D47F2">
      <w:pPr>
        <w:tabs>
          <w:tab w:val="left" w:pos="748"/>
          <w:tab w:val="left" w:pos="935"/>
          <w:tab w:val="left" w:pos="1122"/>
          <w:tab w:val="left" w:pos="1309"/>
          <w:tab w:val="left" w:pos="1496"/>
        </w:tabs>
        <w:ind w:left="748" w:right="368" w:hanging="748"/>
      </w:pPr>
      <w:r>
        <w:t xml:space="preserve">Hair, J.F, et, al, 1998, </w:t>
      </w:r>
      <w:r>
        <w:rPr>
          <w:i/>
        </w:rPr>
        <w:t xml:space="preserve">Multivariate Data Analysis, </w:t>
      </w:r>
      <w:r>
        <w:t>Fifith Edition, Prentice Hall International, Inc, New Jersey.</w:t>
      </w:r>
    </w:p>
    <w:p w:rsidR="006D47F2" w:rsidRDefault="006D47F2" w:rsidP="006D47F2">
      <w:pPr>
        <w:tabs>
          <w:tab w:val="left" w:pos="748"/>
          <w:tab w:val="left" w:pos="935"/>
          <w:tab w:val="left" w:pos="1122"/>
          <w:tab w:val="left" w:pos="1309"/>
          <w:tab w:val="left" w:pos="1496"/>
        </w:tabs>
        <w:ind w:left="748" w:right="368" w:hanging="748"/>
      </w:pPr>
    </w:p>
    <w:p w:rsidR="006D47F2" w:rsidRDefault="006D47F2" w:rsidP="006D47F2">
      <w:pPr>
        <w:tabs>
          <w:tab w:val="left" w:pos="748"/>
          <w:tab w:val="left" w:pos="935"/>
          <w:tab w:val="left" w:pos="1122"/>
          <w:tab w:val="left" w:pos="1309"/>
          <w:tab w:val="left" w:pos="1496"/>
        </w:tabs>
        <w:ind w:left="748" w:right="368" w:hanging="748"/>
      </w:pPr>
      <w:r>
        <w:t xml:space="preserve">Hanry, Simamora, 2004, </w:t>
      </w:r>
      <w:r>
        <w:rPr>
          <w:i/>
        </w:rPr>
        <w:t xml:space="preserve">Manajemen Sumber Daya Manusia, </w:t>
      </w:r>
      <w:r>
        <w:t>edisi ke-3, Penerbit Sekolah Tinggi Ilmu Ekonomi YKPN, Yogyakarta.</w:t>
      </w:r>
    </w:p>
    <w:p w:rsidR="006D47F2" w:rsidRDefault="006D47F2" w:rsidP="006D47F2">
      <w:pPr>
        <w:tabs>
          <w:tab w:val="left" w:pos="748"/>
          <w:tab w:val="left" w:pos="935"/>
          <w:tab w:val="left" w:pos="1122"/>
          <w:tab w:val="left" w:pos="1309"/>
          <w:tab w:val="left" w:pos="1496"/>
        </w:tabs>
        <w:ind w:right="368"/>
      </w:pPr>
    </w:p>
    <w:p w:rsidR="006D47F2" w:rsidRDefault="006D47F2" w:rsidP="006D47F2">
      <w:pPr>
        <w:ind w:left="748" w:right="368" w:hanging="748"/>
      </w:pPr>
      <w:r>
        <w:t xml:space="preserve">Kreitner R &amp; Kinicki, A., (2001). </w:t>
      </w:r>
      <w:r>
        <w:rPr>
          <w:i/>
        </w:rPr>
        <w:t xml:space="preserve">Organizational Behavior, </w:t>
      </w:r>
      <w:r>
        <w:t>Fifth Edition, International Edition, MC. Gaw-Hill Companies, Inc.</w:t>
      </w:r>
    </w:p>
    <w:p w:rsidR="006D47F2" w:rsidRDefault="006D47F2" w:rsidP="006D47F2">
      <w:pPr>
        <w:tabs>
          <w:tab w:val="left" w:pos="748"/>
          <w:tab w:val="left" w:pos="935"/>
          <w:tab w:val="left" w:pos="1122"/>
          <w:tab w:val="left" w:pos="1309"/>
          <w:tab w:val="left" w:pos="1496"/>
        </w:tabs>
        <w:ind w:left="748" w:right="368" w:hanging="748"/>
      </w:pPr>
    </w:p>
    <w:p w:rsidR="006D47F2" w:rsidRDefault="006D47F2" w:rsidP="006D47F2">
      <w:pPr>
        <w:tabs>
          <w:tab w:val="left" w:pos="748"/>
          <w:tab w:val="left" w:pos="935"/>
          <w:tab w:val="left" w:pos="1122"/>
          <w:tab w:val="left" w:pos="1309"/>
          <w:tab w:val="left" w:pos="1496"/>
        </w:tabs>
        <w:ind w:left="748" w:right="368" w:hanging="748"/>
      </w:pPr>
      <w:r>
        <w:t xml:space="preserve">Martoyo, Susilo, 2000, </w:t>
      </w:r>
      <w:r>
        <w:rPr>
          <w:i/>
        </w:rPr>
        <w:t xml:space="preserve">Manajemen Sumber Daya Manusia, </w:t>
      </w:r>
      <w:r>
        <w:t>Penerbit BPFE, Yogyakarta.</w:t>
      </w:r>
    </w:p>
    <w:p w:rsidR="006D47F2" w:rsidRDefault="006D47F2" w:rsidP="006D47F2">
      <w:pPr>
        <w:tabs>
          <w:tab w:val="left" w:pos="748"/>
          <w:tab w:val="left" w:pos="935"/>
          <w:tab w:val="left" w:pos="1122"/>
          <w:tab w:val="left" w:pos="1309"/>
          <w:tab w:val="left" w:pos="1496"/>
        </w:tabs>
        <w:ind w:left="748" w:right="368" w:hanging="748"/>
      </w:pPr>
    </w:p>
    <w:p w:rsidR="006D47F2" w:rsidRDefault="006D47F2" w:rsidP="006D47F2">
      <w:pPr>
        <w:tabs>
          <w:tab w:val="left" w:pos="748"/>
          <w:tab w:val="left" w:pos="935"/>
          <w:tab w:val="left" w:pos="1122"/>
          <w:tab w:val="left" w:pos="1309"/>
          <w:tab w:val="left" w:pos="1496"/>
        </w:tabs>
        <w:ind w:left="748" w:right="368" w:hanging="748"/>
      </w:pPr>
      <w:r>
        <w:t xml:space="preserve">Moorse, Nancy C, 1953, </w:t>
      </w:r>
      <w:r>
        <w:rPr>
          <w:i/>
        </w:rPr>
        <w:t xml:space="preserve">Satisfaction In The White Collar Job (Survey Research Center, InstituteFor Social Research. </w:t>
      </w:r>
      <w:r>
        <w:t>University of Michigian, Ann Arbon).</w:t>
      </w:r>
    </w:p>
    <w:p w:rsidR="006D47F2" w:rsidRDefault="006D47F2" w:rsidP="006D47F2">
      <w:pPr>
        <w:tabs>
          <w:tab w:val="left" w:pos="748"/>
          <w:tab w:val="left" w:pos="935"/>
          <w:tab w:val="left" w:pos="1122"/>
          <w:tab w:val="left" w:pos="1309"/>
          <w:tab w:val="left" w:pos="1496"/>
        </w:tabs>
        <w:ind w:left="748" w:right="368" w:hanging="748"/>
      </w:pPr>
    </w:p>
    <w:p w:rsidR="006D47F2" w:rsidRDefault="006D47F2" w:rsidP="006D47F2">
      <w:pPr>
        <w:tabs>
          <w:tab w:val="left" w:pos="748"/>
          <w:tab w:val="left" w:pos="935"/>
          <w:tab w:val="left" w:pos="1122"/>
          <w:tab w:val="left" w:pos="1309"/>
          <w:tab w:val="left" w:pos="1496"/>
        </w:tabs>
        <w:ind w:left="748" w:right="368" w:hanging="748"/>
      </w:pPr>
      <w:r>
        <w:t xml:space="preserve">Nitisemito, Alex 1989, </w:t>
      </w:r>
      <w:r>
        <w:rPr>
          <w:i/>
        </w:rPr>
        <w:t xml:space="preserve">Manajemen – Suatu Dasar dan Pengantar, </w:t>
      </w:r>
      <w:r>
        <w:t>edisi ke-2, Penerbit Ghalia Indonesia.</w:t>
      </w:r>
    </w:p>
    <w:p w:rsidR="006D47F2" w:rsidRDefault="006D47F2" w:rsidP="006D47F2">
      <w:pPr>
        <w:tabs>
          <w:tab w:val="left" w:pos="748"/>
          <w:tab w:val="left" w:pos="935"/>
          <w:tab w:val="left" w:pos="1122"/>
          <w:tab w:val="left" w:pos="1309"/>
          <w:tab w:val="left" w:pos="1496"/>
        </w:tabs>
        <w:ind w:left="748" w:right="368" w:hanging="748"/>
      </w:pPr>
    </w:p>
    <w:p w:rsidR="006D47F2" w:rsidRDefault="006D47F2" w:rsidP="006D47F2">
      <w:pPr>
        <w:tabs>
          <w:tab w:val="left" w:pos="748"/>
          <w:tab w:val="left" w:pos="935"/>
          <w:tab w:val="left" w:pos="1122"/>
          <w:tab w:val="left" w:pos="1309"/>
          <w:tab w:val="left" w:pos="1496"/>
        </w:tabs>
        <w:ind w:left="748" w:right="368" w:hanging="748"/>
      </w:pPr>
      <w:r>
        <w:t xml:space="preserve">Panggabean,  Mutiara  S,  2004,  </w:t>
      </w:r>
      <w:r>
        <w:rPr>
          <w:i/>
        </w:rPr>
        <w:t xml:space="preserve">Manajemen  Sumber  Daya  Manusia,  </w:t>
      </w:r>
      <w:r>
        <w:t>Balia  Indonesia.</w:t>
      </w:r>
    </w:p>
    <w:p w:rsidR="006D47F2" w:rsidRDefault="006D47F2" w:rsidP="006D47F2">
      <w:pPr>
        <w:tabs>
          <w:tab w:val="left" w:pos="748"/>
          <w:tab w:val="left" w:pos="935"/>
          <w:tab w:val="left" w:pos="1122"/>
          <w:tab w:val="left" w:pos="1309"/>
          <w:tab w:val="left" w:pos="1496"/>
        </w:tabs>
        <w:ind w:left="748" w:right="368" w:hanging="748"/>
      </w:pPr>
    </w:p>
    <w:p w:rsidR="006D47F2" w:rsidRDefault="006D47F2" w:rsidP="006D47F2">
      <w:pPr>
        <w:tabs>
          <w:tab w:val="left" w:pos="748"/>
          <w:tab w:val="left" w:pos="935"/>
          <w:tab w:val="left" w:pos="1122"/>
          <w:tab w:val="left" w:pos="1309"/>
          <w:tab w:val="left" w:pos="1496"/>
        </w:tabs>
        <w:ind w:left="748" w:right="368" w:hanging="748"/>
      </w:pPr>
      <w:r>
        <w:t xml:space="preserve">Riduwan, 2004, </w:t>
      </w:r>
      <w:r>
        <w:rPr>
          <w:i/>
        </w:rPr>
        <w:t xml:space="preserve">Metode &amp; Teknik Menyusun Tesis, </w:t>
      </w:r>
      <w:r>
        <w:t>edisi ke-2, Penerbit Alfabeta Bandung.</w:t>
      </w:r>
    </w:p>
    <w:p w:rsidR="006D47F2" w:rsidRDefault="006D47F2" w:rsidP="006D47F2">
      <w:pPr>
        <w:tabs>
          <w:tab w:val="left" w:pos="748"/>
          <w:tab w:val="left" w:pos="935"/>
          <w:tab w:val="left" w:pos="1122"/>
          <w:tab w:val="left" w:pos="1309"/>
          <w:tab w:val="left" w:pos="1496"/>
        </w:tabs>
        <w:ind w:left="748" w:right="368" w:hanging="748"/>
      </w:pPr>
    </w:p>
    <w:p w:rsidR="006D47F2" w:rsidRDefault="006D47F2" w:rsidP="006D47F2">
      <w:pPr>
        <w:tabs>
          <w:tab w:val="left" w:pos="748"/>
          <w:tab w:val="left" w:pos="935"/>
          <w:tab w:val="left" w:pos="1122"/>
          <w:tab w:val="left" w:pos="1309"/>
          <w:tab w:val="left" w:pos="1496"/>
        </w:tabs>
        <w:ind w:left="748" w:right="368" w:hanging="748"/>
      </w:pPr>
      <w:r>
        <w:t xml:space="preserve">Robbins, Stephen P, 2003, </w:t>
      </w:r>
      <w:r>
        <w:rPr>
          <w:i/>
        </w:rPr>
        <w:t xml:space="preserve">Perilaku Organisasi, </w:t>
      </w:r>
      <w:r>
        <w:t>Jilid 1, tim indeks, Jakarta.</w:t>
      </w:r>
    </w:p>
    <w:p w:rsidR="006D47F2" w:rsidRDefault="006D47F2" w:rsidP="006D47F2">
      <w:pPr>
        <w:tabs>
          <w:tab w:val="left" w:pos="748"/>
          <w:tab w:val="left" w:pos="935"/>
          <w:tab w:val="left" w:pos="1122"/>
          <w:tab w:val="left" w:pos="1309"/>
          <w:tab w:val="left" w:pos="1496"/>
        </w:tabs>
        <w:ind w:right="368"/>
      </w:pPr>
    </w:p>
    <w:p w:rsidR="006D47F2" w:rsidRDefault="006D47F2" w:rsidP="006D47F2">
      <w:pPr>
        <w:tabs>
          <w:tab w:val="left" w:pos="748"/>
          <w:tab w:val="left" w:pos="935"/>
          <w:tab w:val="left" w:pos="1122"/>
          <w:tab w:val="left" w:pos="1309"/>
          <w:tab w:val="left" w:pos="1496"/>
        </w:tabs>
        <w:ind w:left="748" w:right="181" w:hanging="748"/>
      </w:pPr>
    </w:p>
    <w:p w:rsidR="006D47F2" w:rsidRDefault="006D47F2" w:rsidP="006D47F2">
      <w:pPr>
        <w:tabs>
          <w:tab w:val="left" w:pos="748"/>
          <w:tab w:val="left" w:pos="935"/>
          <w:tab w:val="left" w:pos="1122"/>
          <w:tab w:val="left" w:pos="1309"/>
          <w:tab w:val="left" w:pos="1496"/>
        </w:tabs>
        <w:ind w:left="748" w:hanging="748"/>
        <w:rPr>
          <w:b/>
        </w:rPr>
      </w:pPr>
      <w:r>
        <w:rPr>
          <w:b/>
        </w:rPr>
        <w:t>Jurnal :</w:t>
      </w:r>
    </w:p>
    <w:p w:rsidR="006D47F2" w:rsidRDefault="006D47F2" w:rsidP="006D47F2">
      <w:pPr>
        <w:tabs>
          <w:tab w:val="left" w:pos="748"/>
          <w:tab w:val="left" w:pos="935"/>
          <w:tab w:val="left" w:pos="1122"/>
          <w:tab w:val="left" w:pos="1309"/>
          <w:tab w:val="left" w:pos="1496"/>
          <w:tab w:val="left" w:pos="8041"/>
        </w:tabs>
        <w:ind w:left="748" w:right="368" w:hanging="748"/>
      </w:pPr>
      <w:r>
        <w:t>Amilin, 2008, “Pengaruh komitmen organisai terhadap kepuasan kerja akuntan dengan role strees sebagai variabel moderating”,</w:t>
      </w:r>
      <w:r>
        <w:rPr>
          <w:i/>
        </w:rPr>
        <w:t xml:space="preserve"> Jurnal bisnis dan ekonomi</w:t>
      </w:r>
      <w:r>
        <w:t xml:space="preserve"> Vol.12  No.1,  Maret.</w:t>
      </w:r>
    </w:p>
    <w:p w:rsidR="006D47F2" w:rsidRDefault="006D47F2" w:rsidP="006D47F2">
      <w:pPr>
        <w:tabs>
          <w:tab w:val="left" w:pos="748"/>
          <w:tab w:val="left" w:pos="935"/>
          <w:tab w:val="left" w:pos="1122"/>
          <w:tab w:val="left" w:pos="1309"/>
          <w:tab w:val="left" w:pos="1496"/>
        </w:tabs>
        <w:ind w:left="748" w:hanging="748"/>
        <w:rPr>
          <w:b/>
        </w:rPr>
      </w:pPr>
    </w:p>
    <w:p w:rsidR="006D47F2" w:rsidRDefault="006D47F2" w:rsidP="006D47F2">
      <w:pPr>
        <w:ind w:left="748" w:right="368" w:hanging="748"/>
      </w:pPr>
      <w:r>
        <w:t>Azuar, 2003, “Kepuasan dan ketidakpuasan kerja dalam mempengaruhi intensi  untuk  bertahan  atau  keluar  dari  lingkungan  pekerjaan”,</w:t>
      </w:r>
      <w:r>
        <w:rPr>
          <w:i/>
        </w:rPr>
        <w:t xml:space="preserve">  Jurnal ilmiah manajemen dan bisnis</w:t>
      </w:r>
      <w:r>
        <w:t xml:space="preserve"> Vol.3 No.1, April.</w:t>
      </w:r>
    </w:p>
    <w:p w:rsidR="006D47F2" w:rsidRDefault="006D47F2" w:rsidP="006D47F2">
      <w:pPr>
        <w:tabs>
          <w:tab w:val="left" w:pos="748"/>
          <w:tab w:val="left" w:pos="935"/>
          <w:tab w:val="left" w:pos="1122"/>
          <w:tab w:val="left" w:pos="1309"/>
          <w:tab w:val="left" w:pos="1496"/>
          <w:tab w:val="left" w:pos="8041"/>
        </w:tabs>
        <w:ind w:left="748" w:right="368" w:hanging="748"/>
      </w:pPr>
    </w:p>
    <w:p w:rsidR="006D47F2" w:rsidRDefault="006D47F2" w:rsidP="006D47F2">
      <w:pPr>
        <w:tabs>
          <w:tab w:val="left" w:pos="748"/>
          <w:tab w:val="left" w:pos="935"/>
          <w:tab w:val="left" w:pos="1122"/>
          <w:tab w:val="left" w:pos="1309"/>
          <w:tab w:val="left" w:pos="1496"/>
          <w:tab w:val="left" w:pos="8041"/>
        </w:tabs>
        <w:ind w:left="748" w:right="368" w:hanging="748"/>
      </w:pPr>
      <w:r>
        <w:lastRenderedPageBreak/>
        <w:t>Eddy, 2000, “Peranan gaya kepemimpinan yang Efektif dalam upaya meningkatkan semangat dan kegairahan kerja karyawan di Toserba Sinar Mas Sidoarjo”,</w:t>
      </w:r>
      <w:r>
        <w:rPr>
          <w:i/>
        </w:rPr>
        <w:t xml:space="preserve"> Jurnal manajemen dan kewirausahaan</w:t>
      </w:r>
      <w:r>
        <w:t xml:space="preserve"> Vol2. No.2, September.</w:t>
      </w:r>
    </w:p>
    <w:p w:rsidR="006D47F2" w:rsidRDefault="006D47F2" w:rsidP="006D47F2">
      <w:pPr>
        <w:tabs>
          <w:tab w:val="left" w:pos="748"/>
          <w:tab w:val="left" w:pos="935"/>
          <w:tab w:val="left" w:pos="1122"/>
          <w:tab w:val="left" w:pos="1309"/>
          <w:tab w:val="left" w:pos="1496"/>
          <w:tab w:val="left" w:pos="8041"/>
        </w:tabs>
        <w:ind w:right="368"/>
      </w:pPr>
    </w:p>
    <w:p w:rsidR="006D47F2" w:rsidRDefault="006D47F2" w:rsidP="006D47F2">
      <w:pPr>
        <w:ind w:left="748" w:right="368" w:hanging="748"/>
        <w:rPr>
          <w:i/>
        </w:rPr>
      </w:pPr>
      <w:r>
        <w:t xml:space="preserve">Parwanto, 2005, “Pengaruh faktor-faktor kepuasan kerja terhadap kinerja karyawan pusat pendidikan komputer akuntansi IMKA di Surakarta”, </w:t>
      </w:r>
      <w:r>
        <w:rPr>
          <w:i/>
        </w:rPr>
        <w:t>Jurnal program pasca sarjana Universitas muhammadiah Surakarta.</w:t>
      </w:r>
    </w:p>
    <w:p w:rsidR="006D47F2" w:rsidRDefault="006D47F2" w:rsidP="006D47F2">
      <w:pPr>
        <w:ind w:left="748" w:right="368" w:hanging="748"/>
      </w:pPr>
    </w:p>
    <w:p w:rsidR="006D47F2" w:rsidRDefault="006D47F2" w:rsidP="006D47F2">
      <w:pPr>
        <w:tabs>
          <w:tab w:val="left" w:pos="748"/>
          <w:tab w:val="left" w:pos="935"/>
          <w:tab w:val="left" w:pos="1122"/>
          <w:tab w:val="left" w:pos="1309"/>
          <w:tab w:val="left" w:pos="1496"/>
          <w:tab w:val="left" w:pos="8041"/>
        </w:tabs>
        <w:ind w:left="748" w:right="368" w:hanging="748"/>
      </w:pPr>
      <w:r>
        <w:t>Sukarno &amp; Prasetyohadi, 2004, “Analisis pengaruh  kepuasan  kerja  &amp;  komitmen organisasi terhadap semangat kerja karyawan”,</w:t>
      </w:r>
      <w:r>
        <w:rPr>
          <w:i/>
        </w:rPr>
        <w:t xml:space="preserve"> Jurnal ventura  </w:t>
      </w:r>
      <w:r>
        <w:t>Vol.7 No.3,  Desember.</w:t>
      </w:r>
    </w:p>
    <w:p w:rsidR="00B41C21" w:rsidRPr="006D47F2" w:rsidRDefault="00FA7561" w:rsidP="006D47F2">
      <w:bookmarkStart w:id="0" w:name="_GoBack"/>
      <w:bookmarkEnd w:id="0"/>
    </w:p>
    <w:sectPr w:rsidR="00B41C21" w:rsidRPr="006D47F2" w:rsidSect="006D47F2">
      <w:headerReference w:type="default" r:id="rId6"/>
      <w:pgSz w:w="11907" w:h="16839" w:code="9"/>
      <w:pgMar w:top="2275" w:right="1699" w:bottom="1699" w:left="2275" w:header="720" w:footer="720" w:gutter="0"/>
      <w:pgNumType w:start="76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7561" w:rsidRDefault="00FA7561" w:rsidP="00D65A0E">
      <w:r>
        <w:separator/>
      </w:r>
    </w:p>
  </w:endnote>
  <w:endnote w:type="continuationSeparator" w:id="0">
    <w:p w:rsidR="00FA7561" w:rsidRDefault="00FA7561" w:rsidP="00D65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7561" w:rsidRDefault="00FA7561" w:rsidP="00D65A0E">
      <w:r>
        <w:separator/>
      </w:r>
    </w:p>
  </w:footnote>
  <w:footnote w:type="continuationSeparator" w:id="0">
    <w:p w:rsidR="00FA7561" w:rsidRDefault="00FA7561" w:rsidP="00D65A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69317158"/>
      <w:docPartObj>
        <w:docPartGallery w:val="Page Numbers (Top of Page)"/>
        <w:docPartUnique/>
      </w:docPartObj>
    </w:sdtPr>
    <w:sdtEndPr>
      <w:rPr>
        <w:noProof/>
      </w:rPr>
    </w:sdtEndPr>
    <w:sdtContent>
      <w:p w:rsidR="00D65A0E" w:rsidRDefault="00D65A0E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D47F2">
          <w:rPr>
            <w:noProof/>
          </w:rPr>
          <w:t>77</w:t>
        </w:r>
        <w:r>
          <w:rPr>
            <w:noProof/>
          </w:rPr>
          <w:fldChar w:fldCharType="end"/>
        </w:r>
      </w:p>
    </w:sdtContent>
  </w:sdt>
  <w:p w:rsidR="00D65A0E" w:rsidRDefault="00D65A0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A0E"/>
    <w:rsid w:val="0005788A"/>
    <w:rsid w:val="001D3060"/>
    <w:rsid w:val="001E11EF"/>
    <w:rsid w:val="006D47F2"/>
    <w:rsid w:val="0084422E"/>
    <w:rsid w:val="00B56D75"/>
    <w:rsid w:val="00B94052"/>
    <w:rsid w:val="00CF4069"/>
    <w:rsid w:val="00D65A0E"/>
    <w:rsid w:val="00FA7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3DDA4B-FEE2-4986-8ECF-0BC777CEF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5A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5A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5A0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65A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5A0E"/>
    <w:rPr>
      <w:rFonts w:ascii="Times New Roman" w:eastAsia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semiHidden/>
    <w:rsid w:val="001E11EF"/>
    <w:pPr>
      <w:tabs>
        <w:tab w:val="left" w:pos="284"/>
        <w:tab w:val="left" w:pos="567"/>
        <w:tab w:val="left" w:pos="1134"/>
        <w:tab w:val="left" w:pos="1418"/>
      </w:tabs>
      <w:spacing w:line="480" w:lineRule="auto"/>
      <w:ind w:left="720"/>
      <w:jc w:val="both"/>
    </w:pPr>
    <w:rPr>
      <w:szCs w:val="20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1E11EF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ismi</dc:creator>
  <cp:keywords/>
  <dc:description/>
  <cp:lastModifiedBy>ismi</cp:lastModifiedBy>
  <cp:revision>2</cp:revision>
  <dcterms:created xsi:type="dcterms:W3CDTF">2019-12-20T02:51:00Z</dcterms:created>
  <dcterms:modified xsi:type="dcterms:W3CDTF">2019-12-20T02:51:00Z</dcterms:modified>
</cp:coreProperties>
</file>